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5DC" w:rsidRDefault="000615DC"/>
    <w:p w:rsidR="000615DC" w:rsidRPr="000615DC" w:rsidRDefault="000615DC">
      <w:pPr>
        <w:rPr>
          <w:b/>
        </w:rPr>
      </w:pPr>
      <w:r w:rsidRPr="000615DC">
        <w:rPr>
          <w:b/>
        </w:rPr>
        <w:t>American Government</w:t>
      </w:r>
    </w:p>
    <w:p w:rsidR="000615DC" w:rsidRPr="000615DC" w:rsidRDefault="000615DC">
      <w:pPr>
        <w:rPr>
          <w:b/>
        </w:rPr>
      </w:pPr>
      <w:r w:rsidRPr="000615DC">
        <w:rPr>
          <w:b/>
        </w:rPr>
        <w:t>Ch. 17 Sec. 1 and 3</w:t>
      </w:r>
    </w:p>
    <w:p w:rsidR="000615DC" w:rsidRDefault="000615DC">
      <w:pPr>
        <w:rPr>
          <w:b/>
        </w:rPr>
      </w:pPr>
      <w:r w:rsidRPr="000615DC">
        <w:rPr>
          <w:b/>
        </w:rPr>
        <w:t>10-22-2012</w:t>
      </w:r>
    </w:p>
    <w:p w:rsidR="000615DC" w:rsidRDefault="000615DC">
      <w:pPr>
        <w:rPr>
          <w:b/>
        </w:rPr>
      </w:pPr>
    </w:p>
    <w:p w:rsidR="000615DC" w:rsidRDefault="000615DC">
      <w:pPr>
        <w:rPr>
          <w:b/>
          <w:i/>
        </w:rPr>
      </w:pPr>
      <w:r>
        <w:rPr>
          <w:b/>
          <w:i/>
          <w:u w:val="single"/>
        </w:rPr>
        <w:t>Instructions:</w:t>
      </w:r>
      <w:r>
        <w:rPr>
          <w:b/>
          <w:i/>
        </w:rPr>
        <w:t xml:space="preserve">  Read </w:t>
      </w:r>
      <w:proofErr w:type="spellStart"/>
      <w:r>
        <w:rPr>
          <w:b/>
          <w:i/>
        </w:rPr>
        <w:t>ch</w:t>
      </w:r>
      <w:proofErr w:type="spellEnd"/>
      <w:r>
        <w:rPr>
          <w:b/>
          <w:i/>
        </w:rPr>
        <w:t>. 17, sec</w:t>
      </w:r>
      <w:proofErr w:type="gramStart"/>
      <w:r>
        <w:rPr>
          <w:b/>
          <w:i/>
        </w:rPr>
        <w:t>..</w:t>
      </w:r>
      <w:proofErr w:type="gramEnd"/>
      <w:r>
        <w:rPr>
          <w:b/>
          <w:i/>
        </w:rPr>
        <w:t xml:space="preserve"> 1, pages 482-487, and sec. 3, pages 495-503.</w:t>
      </w:r>
    </w:p>
    <w:p w:rsidR="000615DC" w:rsidRPr="000615DC" w:rsidRDefault="000615DC">
      <w:pPr>
        <w:rPr>
          <w:b/>
          <w:i/>
        </w:rPr>
      </w:pPr>
      <w:r>
        <w:rPr>
          <w:b/>
          <w:i/>
        </w:rPr>
        <w:t>Answer the following focus questions.</w:t>
      </w:r>
    </w:p>
    <w:p w:rsidR="000615DC" w:rsidRDefault="000615DC"/>
    <w:p w:rsidR="000615DC" w:rsidRDefault="000615DC"/>
    <w:p w:rsidR="000615DC" w:rsidRDefault="000615DC">
      <w:r>
        <w:t>1.     Explain the terms “isolationism” and “internationalism.”</w:t>
      </w:r>
    </w:p>
    <w:p w:rsidR="000615DC" w:rsidRDefault="000615DC"/>
    <w:p w:rsidR="000615DC" w:rsidRDefault="000615DC">
      <w:r>
        <w:t>2.     Explain American foreign policy through WWI.</w:t>
      </w:r>
    </w:p>
    <w:p w:rsidR="000615DC" w:rsidRDefault="000615DC"/>
    <w:p w:rsidR="000615DC" w:rsidRDefault="000615DC">
      <w:r>
        <w:t>3.     Explain the 2 new principles that emerged in the coming of WWII.</w:t>
      </w:r>
    </w:p>
    <w:p w:rsidR="000615DC" w:rsidRDefault="000615DC"/>
    <w:p w:rsidR="000615DC" w:rsidRDefault="000615DC">
      <w:r>
        <w:t>4.     Explain the Cold War.</w:t>
      </w:r>
    </w:p>
    <w:p w:rsidR="000615DC" w:rsidRDefault="000615DC"/>
    <w:p w:rsidR="000615DC" w:rsidRDefault="000615DC">
      <w:r>
        <w:t>5.     Explain the Truman Doctrine.</w:t>
      </w:r>
    </w:p>
    <w:p w:rsidR="000615DC" w:rsidRDefault="000615DC"/>
    <w:p w:rsidR="000615DC" w:rsidRDefault="000615DC">
      <w:r>
        <w:t>6.     Explain American policy and the end of the Cold War.</w:t>
      </w:r>
    </w:p>
    <w:p w:rsidR="000615DC" w:rsidRDefault="000615DC"/>
    <w:p w:rsidR="00D3510A" w:rsidRDefault="000615DC">
      <w:r>
        <w:t>7.     Explain the American position in regards to the Middle East and Afghanistan.</w:t>
      </w:r>
    </w:p>
    <w:sectPr w:rsidR="00D3510A" w:rsidSect="00D3510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615DC"/>
    <w:rsid w:val="000615DC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5F4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615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0</Characters>
  <Application>Microsoft Macintosh Word</Application>
  <DocSecurity>0</DocSecurity>
  <Lines>1</Lines>
  <Paragraphs>1</Paragraphs>
  <ScaleCrop>false</ScaleCrop>
  <Company>Peoria Notre Dame High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Olson</dc:creator>
  <cp:keywords/>
  <cp:lastModifiedBy>Lauren Olson</cp:lastModifiedBy>
  <cp:revision>1</cp:revision>
  <dcterms:created xsi:type="dcterms:W3CDTF">2012-10-22T15:42:00Z</dcterms:created>
  <dcterms:modified xsi:type="dcterms:W3CDTF">2012-10-22T15:51:00Z</dcterms:modified>
</cp:coreProperties>
</file>